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C06" w:rsidRPr="00213A6D" w:rsidRDefault="00617F93" w:rsidP="00D102D2">
      <w:pPr>
        <w:jc w:val="center"/>
        <w:rPr>
          <w:b/>
          <w:sz w:val="22"/>
          <w:szCs w:val="22"/>
          <w:lang w:bidi="ru-RU"/>
        </w:rPr>
      </w:pPr>
      <w:r>
        <w:rPr>
          <w:b/>
          <w:sz w:val="22"/>
          <w:szCs w:val="22"/>
          <w:lang w:bidi="ru-RU"/>
        </w:rPr>
        <w:t>Техническое задание</w:t>
      </w:r>
      <w:bookmarkStart w:id="0" w:name="_GoBack"/>
      <w:bookmarkEnd w:id="0"/>
    </w:p>
    <w:p w:rsidR="00E62CFB" w:rsidRPr="00213A6D" w:rsidRDefault="00E62CFB" w:rsidP="00D102D2">
      <w:pPr>
        <w:jc w:val="center"/>
        <w:rPr>
          <w:b/>
          <w:sz w:val="22"/>
          <w:szCs w:val="22"/>
          <w:lang w:bidi="ru-RU"/>
        </w:rPr>
      </w:pPr>
    </w:p>
    <w:p w:rsidR="00E62CFB" w:rsidRPr="00213A6D" w:rsidRDefault="00E62CFB" w:rsidP="00E62CFB">
      <w:pPr>
        <w:jc w:val="center"/>
        <w:rPr>
          <w:b/>
          <w:sz w:val="22"/>
          <w:szCs w:val="22"/>
        </w:rPr>
      </w:pPr>
      <w:r w:rsidRPr="00213A6D">
        <w:rPr>
          <w:b/>
          <w:sz w:val="22"/>
          <w:szCs w:val="22"/>
        </w:rPr>
        <w:t xml:space="preserve">на поставку </w:t>
      </w:r>
      <w:r w:rsidR="00E003CD" w:rsidRPr="00213A6D">
        <w:rPr>
          <w:b/>
          <w:sz w:val="22"/>
          <w:szCs w:val="22"/>
        </w:rPr>
        <w:t>расходных материалов для Центрального амбулаторно-поликлинического отделения и Медицинского центра «Талнах» г. Норильск</w:t>
      </w:r>
    </w:p>
    <w:p w:rsidR="00665ECE" w:rsidRPr="00213A6D" w:rsidRDefault="00665ECE" w:rsidP="00665ECE">
      <w:pPr>
        <w:jc w:val="center"/>
        <w:rPr>
          <w:sz w:val="22"/>
          <w:szCs w:val="22"/>
        </w:rPr>
      </w:pPr>
    </w:p>
    <w:p w:rsidR="00D50C06" w:rsidRPr="00213A6D" w:rsidRDefault="00D50C06" w:rsidP="00D102D2">
      <w:pPr>
        <w:jc w:val="both"/>
        <w:rPr>
          <w:sz w:val="22"/>
          <w:szCs w:val="22"/>
        </w:rPr>
      </w:pPr>
      <w:r w:rsidRPr="00213A6D">
        <w:rPr>
          <w:b/>
          <w:sz w:val="22"/>
          <w:szCs w:val="22"/>
        </w:rPr>
        <w:t xml:space="preserve">1. Объект закупки: </w:t>
      </w:r>
      <w:r w:rsidR="00CB6B39" w:rsidRPr="00213A6D">
        <w:rPr>
          <w:sz w:val="22"/>
          <w:szCs w:val="22"/>
        </w:rPr>
        <w:t>п</w:t>
      </w:r>
      <w:r w:rsidRPr="00213A6D">
        <w:rPr>
          <w:sz w:val="22"/>
          <w:szCs w:val="22"/>
        </w:rPr>
        <w:t xml:space="preserve">оставка </w:t>
      </w:r>
      <w:r w:rsidR="00121E0C" w:rsidRPr="00213A6D">
        <w:rPr>
          <w:sz w:val="22"/>
          <w:szCs w:val="22"/>
        </w:rPr>
        <w:t>изделий</w:t>
      </w:r>
      <w:r w:rsidRPr="00213A6D">
        <w:rPr>
          <w:sz w:val="22"/>
          <w:szCs w:val="22"/>
        </w:rPr>
        <w:t xml:space="preserve"> </w:t>
      </w:r>
      <w:r w:rsidR="00D102D2" w:rsidRPr="00213A6D">
        <w:rPr>
          <w:sz w:val="22"/>
          <w:szCs w:val="22"/>
        </w:rPr>
        <w:t>медицинского назначения</w:t>
      </w:r>
      <w:r w:rsidRPr="00213A6D">
        <w:rPr>
          <w:sz w:val="22"/>
          <w:szCs w:val="22"/>
        </w:rPr>
        <w:t>.</w:t>
      </w:r>
    </w:p>
    <w:p w:rsidR="00D50C06" w:rsidRPr="00213A6D" w:rsidRDefault="00D50C06" w:rsidP="00D102D2">
      <w:pPr>
        <w:jc w:val="both"/>
        <w:rPr>
          <w:b/>
          <w:sz w:val="22"/>
          <w:szCs w:val="22"/>
        </w:rPr>
      </w:pPr>
    </w:p>
    <w:p w:rsidR="00D50C06" w:rsidRPr="00213A6D" w:rsidRDefault="00D50C06" w:rsidP="00D102D2">
      <w:pPr>
        <w:jc w:val="both"/>
        <w:rPr>
          <w:b/>
          <w:sz w:val="22"/>
          <w:szCs w:val="22"/>
        </w:rPr>
      </w:pPr>
      <w:r w:rsidRPr="00213A6D">
        <w:rPr>
          <w:b/>
          <w:sz w:val="22"/>
          <w:szCs w:val="22"/>
        </w:rPr>
        <w:t>2</w:t>
      </w:r>
      <w:r w:rsidRPr="00213A6D">
        <w:rPr>
          <w:sz w:val="22"/>
          <w:szCs w:val="22"/>
        </w:rPr>
        <w:t xml:space="preserve">. </w:t>
      </w:r>
      <w:r w:rsidRPr="00213A6D">
        <w:rPr>
          <w:b/>
          <w:sz w:val="22"/>
          <w:szCs w:val="22"/>
        </w:rPr>
        <w:t>Наименование и характеристики товара:</w:t>
      </w:r>
    </w:p>
    <w:p w:rsidR="00D50C06" w:rsidRPr="00213A6D" w:rsidRDefault="00D50C06" w:rsidP="00D102D2">
      <w:pPr>
        <w:jc w:val="both"/>
        <w:rPr>
          <w:sz w:val="22"/>
          <w:szCs w:val="22"/>
        </w:rPr>
      </w:pPr>
      <w:r w:rsidRPr="00213A6D">
        <w:rPr>
          <w:sz w:val="22"/>
          <w:szCs w:val="22"/>
        </w:rPr>
        <w:t>Наименование поставляемого товар и сведения о качестве, технических характеристиках, функциональных характеристиках (потребительских свойства</w:t>
      </w:r>
      <w:r w:rsidR="00121E0C" w:rsidRPr="00213A6D">
        <w:rPr>
          <w:sz w:val="22"/>
          <w:szCs w:val="22"/>
        </w:rPr>
        <w:t>х) то</w:t>
      </w:r>
      <w:r w:rsidR="003D6557" w:rsidRPr="00213A6D">
        <w:rPr>
          <w:sz w:val="22"/>
          <w:szCs w:val="22"/>
        </w:rPr>
        <w:t>вара указаны в</w:t>
      </w:r>
      <w:r w:rsidR="006435CF" w:rsidRPr="00213A6D">
        <w:rPr>
          <w:sz w:val="22"/>
          <w:szCs w:val="22"/>
        </w:rPr>
        <w:t xml:space="preserve"> Спецификаци</w:t>
      </w:r>
      <w:r w:rsidR="00E003CD" w:rsidRPr="00213A6D">
        <w:rPr>
          <w:sz w:val="22"/>
          <w:szCs w:val="22"/>
        </w:rPr>
        <w:t>и</w:t>
      </w:r>
      <w:r w:rsidRPr="00213A6D">
        <w:rPr>
          <w:sz w:val="22"/>
          <w:szCs w:val="22"/>
        </w:rPr>
        <w:t>.</w:t>
      </w:r>
    </w:p>
    <w:p w:rsidR="00AD1C44" w:rsidRPr="00213A6D" w:rsidRDefault="00AD1C44" w:rsidP="00AD1C44">
      <w:pPr>
        <w:jc w:val="both"/>
        <w:rPr>
          <w:sz w:val="22"/>
          <w:szCs w:val="22"/>
        </w:rPr>
      </w:pPr>
    </w:p>
    <w:p w:rsidR="00AD1C44" w:rsidRPr="00213A6D" w:rsidRDefault="00AD1C44" w:rsidP="00AD1C44">
      <w:pPr>
        <w:jc w:val="both"/>
        <w:rPr>
          <w:iCs/>
          <w:sz w:val="22"/>
          <w:szCs w:val="22"/>
        </w:rPr>
      </w:pPr>
      <w:r w:rsidRPr="00213A6D">
        <w:rPr>
          <w:b/>
          <w:bCs/>
          <w:sz w:val="22"/>
          <w:szCs w:val="22"/>
        </w:rPr>
        <w:t>3. Приложени</w:t>
      </w:r>
      <w:r w:rsidR="00E003CD" w:rsidRPr="00213A6D">
        <w:rPr>
          <w:b/>
          <w:bCs/>
          <w:sz w:val="22"/>
          <w:szCs w:val="22"/>
        </w:rPr>
        <w:t>е</w:t>
      </w:r>
      <w:r w:rsidRPr="00213A6D">
        <w:rPr>
          <w:b/>
          <w:bCs/>
          <w:sz w:val="22"/>
          <w:szCs w:val="22"/>
        </w:rPr>
        <w:t xml:space="preserve"> к Техническому заданию: </w:t>
      </w:r>
      <w:r w:rsidRPr="00213A6D">
        <w:rPr>
          <w:iCs/>
          <w:sz w:val="22"/>
          <w:szCs w:val="22"/>
        </w:rPr>
        <w:t>Спецификации 1</w:t>
      </w:r>
      <w:r w:rsidR="005A4CE4">
        <w:rPr>
          <w:iCs/>
          <w:sz w:val="22"/>
          <w:szCs w:val="22"/>
        </w:rPr>
        <w:t xml:space="preserve"> и 2</w:t>
      </w:r>
      <w:r w:rsidRPr="00213A6D">
        <w:rPr>
          <w:iCs/>
          <w:sz w:val="22"/>
          <w:szCs w:val="22"/>
        </w:rPr>
        <w:t>.</w:t>
      </w:r>
    </w:p>
    <w:p w:rsidR="00AD1C44" w:rsidRPr="00213A6D" w:rsidRDefault="00AD1C44" w:rsidP="00D102D2">
      <w:pPr>
        <w:jc w:val="both"/>
        <w:rPr>
          <w:sz w:val="22"/>
          <w:szCs w:val="22"/>
        </w:rPr>
      </w:pPr>
    </w:p>
    <w:p w:rsidR="00AD1C44" w:rsidRPr="00213A6D" w:rsidRDefault="00AD1C44" w:rsidP="00D102D2">
      <w:pPr>
        <w:jc w:val="both"/>
        <w:rPr>
          <w:sz w:val="22"/>
          <w:szCs w:val="22"/>
        </w:rPr>
      </w:pPr>
      <w:r w:rsidRPr="00213A6D">
        <w:rPr>
          <w:b/>
          <w:sz w:val="22"/>
          <w:szCs w:val="22"/>
        </w:rPr>
        <w:t>4. Срок поставки:</w:t>
      </w:r>
      <w:r w:rsidR="00E62CFB" w:rsidRPr="00213A6D">
        <w:rPr>
          <w:b/>
          <w:sz w:val="22"/>
          <w:szCs w:val="22"/>
        </w:rPr>
        <w:t xml:space="preserve"> </w:t>
      </w:r>
      <w:r w:rsidR="00DC3298" w:rsidRPr="00213A6D">
        <w:rPr>
          <w:sz w:val="22"/>
          <w:szCs w:val="22"/>
        </w:rPr>
        <w:t>в</w:t>
      </w:r>
      <w:r w:rsidRPr="00213A6D">
        <w:rPr>
          <w:sz w:val="22"/>
          <w:szCs w:val="22"/>
        </w:rPr>
        <w:t xml:space="preserve"> течение 30 календарных </w:t>
      </w:r>
      <w:r w:rsidR="00DC3298" w:rsidRPr="00213A6D">
        <w:rPr>
          <w:sz w:val="22"/>
          <w:szCs w:val="22"/>
        </w:rPr>
        <w:t xml:space="preserve">дней с даты </w:t>
      </w:r>
      <w:r w:rsidR="00510695" w:rsidRPr="00213A6D">
        <w:rPr>
          <w:sz w:val="22"/>
          <w:szCs w:val="22"/>
        </w:rPr>
        <w:t>заключе</w:t>
      </w:r>
      <w:r w:rsidR="00DC3298" w:rsidRPr="00213A6D">
        <w:rPr>
          <w:sz w:val="22"/>
          <w:szCs w:val="22"/>
        </w:rPr>
        <w:t>ния Договора.</w:t>
      </w:r>
    </w:p>
    <w:p w:rsidR="00C3606C" w:rsidRPr="00213A6D" w:rsidRDefault="00C3606C" w:rsidP="00C3606C">
      <w:pPr>
        <w:widowControl w:val="0"/>
        <w:jc w:val="both"/>
        <w:rPr>
          <w:sz w:val="22"/>
          <w:szCs w:val="22"/>
        </w:rPr>
      </w:pPr>
    </w:p>
    <w:p w:rsidR="00D33147" w:rsidRPr="00213A6D" w:rsidRDefault="00AD1C44" w:rsidP="00D102D2">
      <w:pPr>
        <w:jc w:val="both"/>
        <w:rPr>
          <w:b/>
          <w:sz w:val="22"/>
          <w:szCs w:val="22"/>
        </w:rPr>
      </w:pPr>
      <w:r w:rsidRPr="00213A6D">
        <w:rPr>
          <w:b/>
          <w:sz w:val="22"/>
          <w:szCs w:val="22"/>
        </w:rPr>
        <w:t>5. Место поставки:</w:t>
      </w:r>
      <w:r w:rsidR="00D70688" w:rsidRPr="00213A6D">
        <w:rPr>
          <w:b/>
          <w:sz w:val="22"/>
          <w:szCs w:val="22"/>
        </w:rPr>
        <w:t xml:space="preserve"> </w:t>
      </w:r>
    </w:p>
    <w:p w:rsidR="00D33147" w:rsidRPr="00213A6D" w:rsidRDefault="00D33147" w:rsidP="00D102D2">
      <w:pPr>
        <w:jc w:val="both"/>
        <w:rPr>
          <w:sz w:val="22"/>
          <w:szCs w:val="22"/>
        </w:rPr>
      </w:pPr>
      <w:r w:rsidRPr="00213A6D">
        <w:rPr>
          <w:sz w:val="22"/>
          <w:szCs w:val="22"/>
        </w:rPr>
        <w:t>Т</w:t>
      </w:r>
      <w:r w:rsidR="00D70688" w:rsidRPr="00213A6D">
        <w:rPr>
          <w:sz w:val="22"/>
          <w:szCs w:val="22"/>
        </w:rPr>
        <w:t>овар должен быть доставлен</w:t>
      </w:r>
      <w:r w:rsidR="00D70688" w:rsidRPr="00213A6D">
        <w:rPr>
          <w:b/>
          <w:sz w:val="22"/>
          <w:szCs w:val="22"/>
        </w:rPr>
        <w:t xml:space="preserve"> </w:t>
      </w:r>
      <w:r w:rsidRPr="00213A6D">
        <w:rPr>
          <w:sz w:val="22"/>
          <w:szCs w:val="22"/>
        </w:rPr>
        <w:t xml:space="preserve">на склад Заказчика по </w:t>
      </w:r>
      <w:r w:rsidR="00E62CFB" w:rsidRPr="00213A6D">
        <w:rPr>
          <w:sz w:val="22"/>
          <w:szCs w:val="22"/>
        </w:rPr>
        <w:t>адресу</w:t>
      </w:r>
      <w:r w:rsidRPr="00213A6D">
        <w:rPr>
          <w:sz w:val="22"/>
          <w:szCs w:val="22"/>
        </w:rPr>
        <w:t xml:space="preserve">: </w:t>
      </w:r>
      <w:r w:rsidR="005A4CE4">
        <w:rPr>
          <w:sz w:val="22"/>
          <w:szCs w:val="22"/>
        </w:rPr>
        <w:t xml:space="preserve">Красноярский край, </w:t>
      </w:r>
      <w:r w:rsidR="00D70688" w:rsidRPr="00213A6D">
        <w:rPr>
          <w:sz w:val="22"/>
          <w:szCs w:val="22"/>
        </w:rPr>
        <w:t>г</w:t>
      </w:r>
      <w:r w:rsidR="005A4CE4">
        <w:rPr>
          <w:sz w:val="22"/>
          <w:szCs w:val="22"/>
        </w:rPr>
        <w:t>ород</w:t>
      </w:r>
      <w:r w:rsidR="00D70688" w:rsidRPr="00213A6D">
        <w:rPr>
          <w:sz w:val="22"/>
          <w:szCs w:val="22"/>
        </w:rPr>
        <w:t xml:space="preserve"> Норильск, ул</w:t>
      </w:r>
      <w:r w:rsidR="005A4CE4">
        <w:rPr>
          <w:sz w:val="22"/>
          <w:szCs w:val="22"/>
        </w:rPr>
        <w:t>ица</w:t>
      </w:r>
      <w:r w:rsidR="00D70688" w:rsidRPr="00213A6D">
        <w:rPr>
          <w:sz w:val="22"/>
          <w:szCs w:val="22"/>
        </w:rPr>
        <w:t xml:space="preserve"> Московская</w:t>
      </w:r>
      <w:r w:rsidRPr="00213A6D">
        <w:rPr>
          <w:sz w:val="22"/>
          <w:szCs w:val="22"/>
        </w:rPr>
        <w:t>,</w:t>
      </w:r>
      <w:r w:rsidR="00D70688" w:rsidRPr="00213A6D">
        <w:rPr>
          <w:sz w:val="22"/>
          <w:szCs w:val="22"/>
        </w:rPr>
        <w:t xml:space="preserve"> </w:t>
      </w:r>
      <w:r w:rsidRPr="00213A6D">
        <w:rPr>
          <w:sz w:val="22"/>
          <w:szCs w:val="22"/>
        </w:rPr>
        <w:t>д</w:t>
      </w:r>
      <w:r w:rsidR="005A4CE4">
        <w:rPr>
          <w:sz w:val="22"/>
          <w:szCs w:val="22"/>
        </w:rPr>
        <w:t>ом</w:t>
      </w:r>
      <w:r w:rsidRPr="00213A6D">
        <w:rPr>
          <w:sz w:val="22"/>
          <w:szCs w:val="22"/>
        </w:rPr>
        <w:t xml:space="preserve"> </w:t>
      </w:r>
      <w:r w:rsidR="00D70688" w:rsidRPr="00213A6D">
        <w:rPr>
          <w:sz w:val="22"/>
          <w:szCs w:val="22"/>
        </w:rPr>
        <w:t>17</w:t>
      </w:r>
      <w:r w:rsidR="00E62CFB" w:rsidRPr="00213A6D">
        <w:rPr>
          <w:sz w:val="22"/>
          <w:szCs w:val="22"/>
        </w:rPr>
        <w:t>.</w:t>
      </w:r>
    </w:p>
    <w:p w:rsidR="00DC3298" w:rsidRPr="00213A6D" w:rsidRDefault="00DC3298" w:rsidP="00DB2B48">
      <w:pPr>
        <w:jc w:val="both"/>
        <w:rPr>
          <w:sz w:val="22"/>
          <w:szCs w:val="22"/>
        </w:rPr>
      </w:pPr>
    </w:p>
    <w:p w:rsidR="00DB2B48" w:rsidRPr="00213A6D" w:rsidRDefault="00DB2B48" w:rsidP="00DB2B48">
      <w:pPr>
        <w:jc w:val="both"/>
        <w:rPr>
          <w:sz w:val="22"/>
          <w:szCs w:val="22"/>
        </w:rPr>
      </w:pPr>
      <w:r w:rsidRPr="00213A6D">
        <w:rPr>
          <w:sz w:val="22"/>
          <w:szCs w:val="22"/>
        </w:rPr>
        <w:t>Приемка Товара Заказчиком производится в рабочие дни с 09.00 час. до 17.00 час. (время местное).  Поставщик у</w:t>
      </w:r>
      <w:r w:rsidR="00510695" w:rsidRPr="00213A6D">
        <w:rPr>
          <w:sz w:val="22"/>
          <w:szCs w:val="22"/>
        </w:rPr>
        <w:t>ведомляет Заказчика о планиру</w:t>
      </w:r>
      <w:r w:rsidRPr="00213A6D">
        <w:rPr>
          <w:sz w:val="22"/>
          <w:szCs w:val="22"/>
        </w:rPr>
        <w:t xml:space="preserve">емой дате </w:t>
      </w:r>
      <w:r w:rsidR="00510695" w:rsidRPr="00213A6D">
        <w:rPr>
          <w:sz w:val="22"/>
          <w:szCs w:val="22"/>
        </w:rPr>
        <w:t>д</w:t>
      </w:r>
      <w:r w:rsidRPr="00213A6D">
        <w:rPr>
          <w:sz w:val="22"/>
          <w:szCs w:val="22"/>
        </w:rPr>
        <w:t xml:space="preserve">оставки Товара не менее чем за </w:t>
      </w:r>
      <w:r w:rsidR="00510695" w:rsidRPr="00213A6D">
        <w:rPr>
          <w:sz w:val="22"/>
          <w:szCs w:val="22"/>
        </w:rPr>
        <w:t>2</w:t>
      </w:r>
      <w:r w:rsidRPr="00213A6D">
        <w:rPr>
          <w:sz w:val="22"/>
          <w:szCs w:val="22"/>
        </w:rPr>
        <w:t xml:space="preserve"> рабочих дня.</w:t>
      </w:r>
    </w:p>
    <w:p w:rsidR="00DC3298" w:rsidRPr="00213A6D" w:rsidRDefault="00DC3298" w:rsidP="00DC3298">
      <w:pPr>
        <w:widowControl w:val="0"/>
        <w:jc w:val="both"/>
        <w:rPr>
          <w:sz w:val="22"/>
          <w:szCs w:val="22"/>
        </w:rPr>
      </w:pPr>
    </w:p>
    <w:p w:rsidR="00D50C06" w:rsidRPr="00213A6D" w:rsidRDefault="00AD1C44" w:rsidP="00D102D2">
      <w:pPr>
        <w:widowControl w:val="0"/>
        <w:contextualSpacing/>
        <w:jc w:val="both"/>
        <w:rPr>
          <w:b/>
          <w:sz w:val="22"/>
          <w:szCs w:val="22"/>
        </w:rPr>
      </w:pPr>
      <w:r w:rsidRPr="00213A6D">
        <w:rPr>
          <w:b/>
          <w:sz w:val="22"/>
          <w:szCs w:val="22"/>
        </w:rPr>
        <w:t>6</w:t>
      </w:r>
      <w:r w:rsidR="00374DB9" w:rsidRPr="00213A6D">
        <w:rPr>
          <w:b/>
          <w:sz w:val="22"/>
          <w:szCs w:val="22"/>
        </w:rPr>
        <w:t>. Т</w:t>
      </w:r>
      <w:r w:rsidR="00D50C06" w:rsidRPr="00213A6D">
        <w:rPr>
          <w:b/>
          <w:sz w:val="22"/>
          <w:szCs w:val="22"/>
        </w:rPr>
        <w:t>реб</w:t>
      </w:r>
      <w:r w:rsidR="00374DB9" w:rsidRPr="00213A6D">
        <w:rPr>
          <w:b/>
          <w:sz w:val="22"/>
          <w:szCs w:val="22"/>
        </w:rPr>
        <w:t>ования к безопасности и качеству</w:t>
      </w:r>
      <w:r w:rsidR="00D50C06" w:rsidRPr="00213A6D">
        <w:rPr>
          <w:b/>
          <w:sz w:val="22"/>
          <w:szCs w:val="22"/>
        </w:rPr>
        <w:t>:</w:t>
      </w:r>
    </w:p>
    <w:p w:rsidR="00C01E23" w:rsidRPr="00213A6D" w:rsidRDefault="00C01E23" w:rsidP="00D102D2">
      <w:pPr>
        <w:widowControl w:val="0"/>
        <w:contextualSpacing/>
        <w:jc w:val="both"/>
        <w:rPr>
          <w:b/>
          <w:sz w:val="22"/>
          <w:szCs w:val="22"/>
        </w:rPr>
      </w:pPr>
      <w:r w:rsidRPr="00213A6D">
        <w:rPr>
          <w:sz w:val="22"/>
          <w:szCs w:val="22"/>
        </w:rPr>
        <w:t>Поставляемый Товар должен быть безопасным для жизни, здоровья людей, имущества Заказчика и окружающей среды при обычных условиях его использования, хранения и транспортировки в соответствии с Законами Российской Федерации от 07.02.1992 № 2300-1 «О защите прав потребителей» и от 30.03.1999 №52-ФЗ «О санитарно-эпидемиологическом благополучии населения».</w:t>
      </w:r>
    </w:p>
    <w:p w:rsidR="00CB6B39" w:rsidRPr="00213A6D" w:rsidRDefault="00374DB9" w:rsidP="00D102D2">
      <w:pPr>
        <w:jc w:val="both"/>
        <w:rPr>
          <w:bCs/>
          <w:sz w:val="22"/>
          <w:szCs w:val="22"/>
        </w:rPr>
      </w:pPr>
      <w:r w:rsidRPr="00213A6D">
        <w:rPr>
          <w:bCs/>
          <w:sz w:val="22"/>
          <w:szCs w:val="22"/>
        </w:rPr>
        <w:t xml:space="preserve">Товар </w:t>
      </w:r>
      <w:r w:rsidR="00D50C06" w:rsidRPr="00213A6D">
        <w:rPr>
          <w:bCs/>
          <w:sz w:val="22"/>
          <w:szCs w:val="22"/>
        </w:rPr>
        <w:t xml:space="preserve">должен соответствовать ГОСТам, ТУ, стандартам изготовителя и другим нормативно-техническим требованиям, по качеству и комплектности, а также требованиям настоящего технического задания. Качество поставляемого Товара должно соответствовать требованиям государственных стандартов качества, предъявляемых к данному виду Товара. </w:t>
      </w:r>
    </w:p>
    <w:p w:rsidR="00374DB9" w:rsidRPr="00213A6D" w:rsidRDefault="00D50C06" w:rsidP="00D102D2">
      <w:pPr>
        <w:jc w:val="both"/>
        <w:rPr>
          <w:bCs/>
          <w:sz w:val="22"/>
          <w:szCs w:val="22"/>
        </w:rPr>
      </w:pPr>
      <w:r w:rsidRPr="00213A6D">
        <w:rPr>
          <w:bCs/>
          <w:sz w:val="22"/>
          <w:szCs w:val="22"/>
        </w:rPr>
        <w:t>Товар долже</w:t>
      </w:r>
      <w:r w:rsidR="001C1A71" w:rsidRPr="00213A6D">
        <w:rPr>
          <w:bCs/>
          <w:sz w:val="22"/>
          <w:szCs w:val="22"/>
        </w:rPr>
        <w:t>н быть новый, не бывший</w:t>
      </w:r>
      <w:r w:rsidRPr="00213A6D">
        <w:rPr>
          <w:bCs/>
          <w:sz w:val="22"/>
          <w:szCs w:val="22"/>
        </w:rPr>
        <w:t xml:space="preserve"> в употреблении, свободен от любых притязаний третьих лиц, не находится под запретом (арестом), в залоге.</w:t>
      </w:r>
    </w:p>
    <w:p w:rsidR="00D33147" w:rsidRPr="00213A6D" w:rsidRDefault="00D33147" w:rsidP="00D33147">
      <w:pPr>
        <w:jc w:val="both"/>
        <w:rPr>
          <w:sz w:val="22"/>
          <w:szCs w:val="22"/>
        </w:rPr>
      </w:pPr>
      <w:r w:rsidRPr="00213A6D">
        <w:rPr>
          <w:i/>
          <w:sz w:val="22"/>
          <w:szCs w:val="22"/>
        </w:rPr>
        <w:t>(Данное требование является безусловным к исполнению, и не требует отдельного подтверждения (указания) в составе заявки. Подтверждено условиями проекта договора).</w:t>
      </w:r>
    </w:p>
    <w:p w:rsidR="00887D3C" w:rsidRPr="00213A6D" w:rsidRDefault="00D50C06" w:rsidP="00887D3C">
      <w:pPr>
        <w:ind w:right="-69"/>
        <w:jc w:val="both"/>
        <w:rPr>
          <w:b/>
          <w:sz w:val="22"/>
          <w:szCs w:val="22"/>
          <w:u w:val="single"/>
        </w:rPr>
      </w:pPr>
      <w:r w:rsidRPr="00213A6D">
        <w:rPr>
          <w:bCs/>
          <w:sz w:val="22"/>
          <w:szCs w:val="22"/>
        </w:rPr>
        <w:br/>
      </w:r>
      <w:r w:rsidR="00887D3C" w:rsidRPr="00213A6D">
        <w:rPr>
          <w:b/>
          <w:sz w:val="22"/>
          <w:szCs w:val="22"/>
          <w:u w:val="single"/>
        </w:rPr>
        <w:t>Остаточный срок годности ИМН должен составлять:</w:t>
      </w:r>
    </w:p>
    <w:p w:rsidR="00887D3C" w:rsidRPr="00213A6D" w:rsidRDefault="00887D3C" w:rsidP="00887D3C">
      <w:pPr>
        <w:shd w:val="clear" w:color="auto" w:fill="FFFFFF"/>
        <w:jc w:val="both"/>
        <w:rPr>
          <w:sz w:val="22"/>
          <w:szCs w:val="22"/>
          <w:lang w:eastAsia="ar-SA"/>
        </w:rPr>
      </w:pPr>
      <w:r w:rsidRPr="00213A6D">
        <w:rPr>
          <w:sz w:val="22"/>
          <w:szCs w:val="22"/>
          <w:lang w:eastAsia="ar-SA"/>
        </w:rPr>
        <w:t>- ИМН со сроком годности до одного года (включительно) должны поставляться с остаточным сроком годности не менее 9 месяцев;</w:t>
      </w:r>
    </w:p>
    <w:p w:rsidR="00887D3C" w:rsidRPr="00213A6D" w:rsidRDefault="00887D3C" w:rsidP="00887D3C">
      <w:pPr>
        <w:shd w:val="clear" w:color="auto" w:fill="FFFFFF"/>
        <w:jc w:val="both"/>
        <w:rPr>
          <w:sz w:val="22"/>
          <w:szCs w:val="22"/>
          <w:lang w:eastAsia="ar-SA"/>
        </w:rPr>
      </w:pPr>
      <w:r w:rsidRPr="00213A6D">
        <w:rPr>
          <w:sz w:val="22"/>
          <w:szCs w:val="22"/>
          <w:lang w:eastAsia="ar-SA"/>
        </w:rPr>
        <w:t>- ИМН со сроком годности свыше 1 года до 2 лет (включительно) должны поставляться с остаточным сроком годности не менее 12 месяцев;</w:t>
      </w:r>
    </w:p>
    <w:p w:rsidR="00887D3C" w:rsidRPr="00213A6D" w:rsidRDefault="00887D3C" w:rsidP="00887D3C">
      <w:pPr>
        <w:shd w:val="clear" w:color="auto" w:fill="FFFFFF"/>
        <w:jc w:val="both"/>
        <w:rPr>
          <w:sz w:val="22"/>
          <w:szCs w:val="22"/>
          <w:lang w:eastAsia="ar-SA"/>
        </w:rPr>
      </w:pPr>
      <w:r w:rsidRPr="00213A6D">
        <w:rPr>
          <w:sz w:val="22"/>
          <w:szCs w:val="22"/>
          <w:lang w:eastAsia="ar-SA"/>
        </w:rPr>
        <w:t>- ИМН со сроком годности свыше 2 лет до 3 лет (включительно) должны поставляться с остаточным сроком годности не менее 18 месяцев;</w:t>
      </w:r>
    </w:p>
    <w:p w:rsidR="00887D3C" w:rsidRPr="00213A6D" w:rsidRDefault="00887D3C" w:rsidP="00887D3C">
      <w:pPr>
        <w:shd w:val="clear" w:color="auto" w:fill="FFFFFF"/>
        <w:jc w:val="both"/>
        <w:rPr>
          <w:sz w:val="22"/>
          <w:szCs w:val="22"/>
          <w:lang w:eastAsia="ar-SA"/>
        </w:rPr>
      </w:pPr>
      <w:r w:rsidRPr="00213A6D">
        <w:rPr>
          <w:sz w:val="22"/>
          <w:szCs w:val="22"/>
          <w:lang w:eastAsia="ar-SA"/>
        </w:rPr>
        <w:t>- ИМН со сроком годности свыше 3 лет должны поставляться с остаточным сроком годности не менее 24 месяцев.</w:t>
      </w:r>
    </w:p>
    <w:p w:rsidR="00C3606C" w:rsidRPr="00213A6D" w:rsidRDefault="00C3606C" w:rsidP="00C3606C">
      <w:pPr>
        <w:jc w:val="both"/>
        <w:rPr>
          <w:i/>
          <w:iCs/>
          <w:color w:val="000000"/>
          <w:sz w:val="22"/>
          <w:szCs w:val="22"/>
        </w:rPr>
      </w:pPr>
      <w:r w:rsidRPr="00213A6D">
        <w:rPr>
          <w:i/>
          <w:iCs/>
          <w:color w:val="000000"/>
          <w:sz w:val="22"/>
          <w:szCs w:val="22"/>
        </w:rPr>
        <w:t>(Данное требование является безусловным к исполнению, и не требует отдельного подтверждения (указания) в составе заявки).</w:t>
      </w:r>
    </w:p>
    <w:p w:rsidR="00887D3C" w:rsidRPr="00213A6D" w:rsidRDefault="00887D3C" w:rsidP="00887D3C">
      <w:pPr>
        <w:shd w:val="clear" w:color="auto" w:fill="FFFFFF"/>
        <w:jc w:val="both"/>
        <w:rPr>
          <w:sz w:val="22"/>
          <w:szCs w:val="22"/>
          <w:lang w:eastAsia="ar-SA"/>
        </w:rPr>
      </w:pPr>
    </w:p>
    <w:p w:rsidR="00374DB9" w:rsidRPr="00213A6D" w:rsidRDefault="00D50C06" w:rsidP="00D102D2">
      <w:pPr>
        <w:jc w:val="both"/>
        <w:rPr>
          <w:bCs/>
          <w:sz w:val="22"/>
          <w:szCs w:val="22"/>
        </w:rPr>
      </w:pPr>
      <w:r w:rsidRPr="00213A6D">
        <w:rPr>
          <w:bCs/>
          <w:sz w:val="22"/>
          <w:szCs w:val="22"/>
        </w:rPr>
        <w:t>Если поставляемый Товар подлежит обязатель</w:t>
      </w:r>
      <w:r w:rsidR="000B0CD1" w:rsidRPr="00213A6D">
        <w:rPr>
          <w:bCs/>
          <w:sz w:val="22"/>
          <w:szCs w:val="22"/>
        </w:rPr>
        <w:t>ной сертификации либо декларированию</w:t>
      </w:r>
      <w:r w:rsidRPr="00213A6D">
        <w:rPr>
          <w:bCs/>
          <w:sz w:val="22"/>
          <w:szCs w:val="22"/>
        </w:rPr>
        <w:t xml:space="preserve"> о соответствии требованиям в рамках требований, установленных </w:t>
      </w:r>
      <w:r w:rsidR="00C3606C" w:rsidRPr="00213A6D">
        <w:rPr>
          <w:bCs/>
          <w:sz w:val="22"/>
          <w:szCs w:val="22"/>
        </w:rPr>
        <w:t>соответствующими нормативными актами П</w:t>
      </w:r>
      <w:r w:rsidRPr="00213A6D">
        <w:rPr>
          <w:bCs/>
          <w:sz w:val="22"/>
          <w:szCs w:val="22"/>
        </w:rPr>
        <w:t>оставщик обязан предоставить сертификат соответствия продукции или декларацию о соответст</w:t>
      </w:r>
      <w:r w:rsidR="00C3606C" w:rsidRPr="00213A6D">
        <w:rPr>
          <w:bCs/>
          <w:sz w:val="22"/>
          <w:szCs w:val="22"/>
        </w:rPr>
        <w:t xml:space="preserve">вии. </w:t>
      </w:r>
      <w:r w:rsidRPr="00213A6D">
        <w:rPr>
          <w:bCs/>
          <w:sz w:val="22"/>
          <w:szCs w:val="22"/>
        </w:rPr>
        <w:t>Копии таких сертификатов или деклараций должны быть приложены к сопроводительной документации на каждую единицу поставляемого Товара и переданы заказчику.</w:t>
      </w:r>
      <w:r w:rsidR="00374DB9" w:rsidRPr="00213A6D">
        <w:rPr>
          <w:bCs/>
          <w:sz w:val="22"/>
          <w:szCs w:val="22"/>
        </w:rPr>
        <w:t xml:space="preserve"> </w:t>
      </w:r>
    </w:p>
    <w:p w:rsidR="00EE558E" w:rsidRPr="00213A6D" w:rsidRDefault="00EE558E" w:rsidP="00D102D2">
      <w:pPr>
        <w:jc w:val="both"/>
        <w:rPr>
          <w:bCs/>
          <w:sz w:val="22"/>
          <w:szCs w:val="22"/>
        </w:rPr>
      </w:pPr>
    </w:p>
    <w:p w:rsidR="00EE558E" w:rsidRPr="00213A6D" w:rsidRDefault="00EE558E" w:rsidP="00EE558E">
      <w:pPr>
        <w:tabs>
          <w:tab w:val="right" w:pos="9645"/>
        </w:tabs>
        <w:jc w:val="both"/>
        <w:rPr>
          <w:sz w:val="22"/>
          <w:szCs w:val="22"/>
        </w:rPr>
      </w:pPr>
      <w:r w:rsidRPr="00213A6D">
        <w:rPr>
          <w:sz w:val="22"/>
          <w:szCs w:val="22"/>
        </w:rPr>
        <w:t>Поставщик несет все расходы по замене некачественного товара, выявленного Заказчиком.</w:t>
      </w:r>
    </w:p>
    <w:p w:rsidR="00C01E23" w:rsidRPr="00213A6D" w:rsidRDefault="00C01E23" w:rsidP="00BC0558">
      <w:pPr>
        <w:jc w:val="both"/>
        <w:rPr>
          <w:b/>
          <w:color w:val="2B2B2B"/>
          <w:sz w:val="22"/>
          <w:szCs w:val="22"/>
          <w:shd w:val="clear" w:color="auto" w:fill="FFFFFF"/>
        </w:rPr>
      </w:pPr>
    </w:p>
    <w:p w:rsidR="00C01E23" w:rsidRPr="00213A6D" w:rsidRDefault="00C01E23" w:rsidP="00BC0558">
      <w:pPr>
        <w:jc w:val="both"/>
        <w:rPr>
          <w:b/>
          <w:sz w:val="22"/>
          <w:szCs w:val="22"/>
          <w:shd w:val="clear" w:color="auto" w:fill="FFFFFF"/>
        </w:rPr>
      </w:pPr>
      <w:r w:rsidRPr="00213A6D">
        <w:rPr>
          <w:b/>
          <w:sz w:val="22"/>
          <w:szCs w:val="22"/>
          <w:shd w:val="clear" w:color="auto" w:fill="FFFFFF"/>
        </w:rPr>
        <w:lastRenderedPageBreak/>
        <w:t>7. Требование к размерам, упаковке, отгрузке товара</w:t>
      </w:r>
    </w:p>
    <w:p w:rsidR="00C01E23" w:rsidRPr="00213A6D" w:rsidRDefault="00C01E23" w:rsidP="00C01E23">
      <w:pPr>
        <w:ind w:right="86"/>
        <w:jc w:val="both"/>
        <w:rPr>
          <w:rFonts w:eastAsia="Batang"/>
          <w:sz w:val="22"/>
          <w:szCs w:val="22"/>
        </w:rPr>
      </w:pPr>
      <w:r w:rsidRPr="00213A6D">
        <w:rPr>
          <w:rFonts w:eastAsia="Batang"/>
          <w:sz w:val="22"/>
          <w:szCs w:val="22"/>
        </w:rPr>
        <w:t xml:space="preserve">Внешняя упаковка должна быть заводской, которая бы обеспечивала сохранность от внешних воздействий и любого вида повреждений при перевозке различными видами транспорта. </w:t>
      </w:r>
    </w:p>
    <w:p w:rsidR="00C01E23" w:rsidRPr="00213A6D" w:rsidRDefault="00C01E23" w:rsidP="00C01E23">
      <w:pPr>
        <w:ind w:right="86"/>
        <w:jc w:val="both"/>
        <w:rPr>
          <w:spacing w:val="-2"/>
          <w:sz w:val="22"/>
          <w:szCs w:val="22"/>
        </w:rPr>
      </w:pPr>
      <w:r w:rsidRPr="00213A6D">
        <w:rPr>
          <w:rFonts w:eastAsia="Batang"/>
          <w:sz w:val="22"/>
          <w:szCs w:val="22"/>
        </w:rPr>
        <w:t>Хранение и перевозка Товара должны осуществляться в условиях, обеспечивающих сохранение их качества и безопасности.</w:t>
      </w:r>
    </w:p>
    <w:p w:rsidR="00C01E23" w:rsidRPr="00213A6D" w:rsidRDefault="00C01E23" w:rsidP="00C01E23">
      <w:pPr>
        <w:ind w:right="86"/>
        <w:jc w:val="both"/>
        <w:rPr>
          <w:sz w:val="22"/>
          <w:szCs w:val="22"/>
          <w:lang w:eastAsia="ar-SA"/>
        </w:rPr>
      </w:pPr>
      <w:r w:rsidRPr="00213A6D">
        <w:rPr>
          <w:sz w:val="22"/>
          <w:szCs w:val="22"/>
          <w:lang w:eastAsia="ar-SA"/>
        </w:rPr>
        <w:t>Доставка Товара до места поставки, все виды погрузо-разгрузочных работ, включая работы с применением грузоподъемных средств, переноску, складирование Товара в помещениях Заказчика осуществляются Поставщиком самостоятельно и (или) с привлечением третьих лиц за счет Поставщика.</w:t>
      </w:r>
    </w:p>
    <w:p w:rsidR="00C01E23" w:rsidRPr="00213A6D" w:rsidRDefault="00C01E23" w:rsidP="00C01E23">
      <w:pPr>
        <w:jc w:val="both"/>
        <w:rPr>
          <w:sz w:val="22"/>
          <w:szCs w:val="22"/>
          <w:lang w:eastAsia="ar-SA"/>
        </w:rPr>
      </w:pPr>
      <w:r w:rsidRPr="00213A6D">
        <w:rPr>
          <w:sz w:val="22"/>
          <w:szCs w:val="22"/>
          <w:lang w:eastAsia="ar-SA"/>
        </w:rPr>
        <w:t>Товар должен поставляться Поставщиком с учётом его специфических свойств особенностей, обеспечивающих сохранность и качество Товара при его перевозке в течение всего установленного срока хранения.</w:t>
      </w:r>
    </w:p>
    <w:p w:rsidR="00C01E23" w:rsidRPr="00213A6D" w:rsidRDefault="00C01E23" w:rsidP="00C01E23">
      <w:pPr>
        <w:jc w:val="both"/>
        <w:rPr>
          <w:sz w:val="22"/>
          <w:szCs w:val="22"/>
        </w:rPr>
      </w:pPr>
      <w:r w:rsidRPr="00213A6D">
        <w:rPr>
          <w:sz w:val="22"/>
          <w:szCs w:val="22"/>
        </w:rPr>
        <w:t>Обязательно наличие упаковки производителя.</w:t>
      </w:r>
    </w:p>
    <w:p w:rsidR="00C01E23" w:rsidRPr="00213A6D" w:rsidRDefault="00C01E23" w:rsidP="00C01E23">
      <w:pPr>
        <w:jc w:val="both"/>
        <w:rPr>
          <w:b/>
          <w:color w:val="2B2B2B"/>
          <w:sz w:val="22"/>
          <w:szCs w:val="22"/>
          <w:shd w:val="clear" w:color="auto" w:fill="FFFFFF"/>
        </w:rPr>
      </w:pPr>
    </w:p>
    <w:p w:rsidR="006E2BE4" w:rsidRPr="00213A6D" w:rsidRDefault="005A4CE4" w:rsidP="00BC0558">
      <w:pPr>
        <w:jc w:val="both"/>
        <w:rPr>
          <w:b/>
          <w:color w:val="2B2B2B"/>
          <w:sz w:val="22"/>
          <w:szCs w:val="22"/>
          <w:shd w:val="clear" w:color="auto" w:fill="FFFFFF"/>
        </w:rPr>
      </w:pPr>
      <w:r>
        <w:rPr>
          <w:b/>
          <w:color w:val="2B2B2B"/>
          <w:sz w:val="22"/>
          <w:szCs w:val="22"/>
          <w:shd w:val="clear" w:color="auto" w:fill="FFFFFF"/>
        </w:rPr>
        <w:t>8</w:t>
      </w:r>
      <w:r w:rsidR="006E2BE4" w:rsidRPr="00213A6D">
        <w:rPr>
          <w:b/>
          <w:color w:val="2B2B2B"/>
          <w:sz w:val="22"/>
          <w:szCs w:val="22"/>
          <w:shd w:val="clear" w:color="auto" w:fill="FFFFFF"/>
        </w:rPr>
        <w:t>. Требования к участникам закупки</w:t>
      </w:r>
    </w:p>
    <w:p w:rsidR="00DB7364" w:rsidRPr="00213A6D" w:rsidRDefault="00C2280A" w:rsidP="00C2280A">
      <w:pPr>
        <w:jc w:val="both"/>
        <w:rPr>
          <w:sz w:val="22"/>
          <w:szCs w:val="22"/>
          <w:lang w:eastAsia="zh-CN"/>
        </w:rPr>
      </w:pPr>
      <w:r w:rsidRPr="00213A6D">
        <w:rPr>
          <w:sz w:val="22"/>
          <w:szCs w:val="22"/>
          <w:lang w:eastAsia="zh-CN"/>
        </w:rPr>
        <w:t>К заявке на закупку, в составе закупочной документации участник предоставляет реестр регистрационных удостоверений на каждую позицию</w:t>
      </w:r>
      <w:r w:rsidR="00DB7364" w:rsidRPr="00213A6D">
        <w:rPr>
          <w:sz w:val="22"/>
          <w:szCs w:val="22"/>
          <w:lang w:eastAsia="zh-CN"/>
        </w:rPr>
        <w:t>.</w:t>
      </w:r>
    </w:p>
    <w:p w:rsidR="00A11345" w:rsidRPr="00213A6D" w:rsidRDefault="00A11345" w:rsidP="00BC0558">
      <w:pPr>
        <w:shd w:val="clear" w:color="auto" w:fill="FFFFFF"/>
        <w:jc w:val="both"/>
        <w:rPr>
          <w:sz w:val="22"/>
          <w:szCs w:val="22"/>
        </w:rPr>
      </w:pPr>
      <w:r w:rsidRPr="00213A6D">
        <w:rPr>
          <w:sz w:val="22"/>
          <w:szCs w:val="22"/>
        </w:rPr>
        <w:t>При необходимости по запросу Заказчика Участник предостав</w:t>
      </w:r>
      <w:r w:rsidR="00B60E59">
        <w:rPr>
          <w:sz w:val="22"/>
          <w:szCs w:val="22"/>
        </w:rPr>
        <w:t>ляет</w:t>
      </w:r>
      <w:r w:rsidRPr="00213A6D">
        <w:rPr>
          <w:sz w:val="22"/>
          <w:szCs w:val="22"/>
        </w:rPr>
        <w:t xml:space="preserve"> скан-копии регистрационных удостоверений.</w:t>
      </w:r>
    </w:p>
    <w:p w:rsidR="00D33147" w:rsidRPr="00213A6D" w:rsidRDefault="00D33147" w:rsidP="00BC0558">
      <w:pPr>
        <w:jc w:val="both"/>
        <w:rPr>
          <w:sz w:val="22"/>
          <w:szCs w:val="22"/>
        </w:rPr>
      </w:pPr>
    </w:p>
    <w:p w:rsidR="00C5427E" w:rsidRPr="00213A6D" w:rsidRDefault="00C5427E" w:rsidP="00BC0558">
      <w:pPr>
        <w:jc w:val="both"/>
        <w:rPr>
          <w:sz w:val="22"/>
          <w:szCs w:val="22"/>
        </w:rPr>
      </w:pPr>
      <w:r w:rsidRPr="00213A6D">
        <w:rPr>
          <w:sz w:val="22"/>
          <w:szCs w:val="22"/>
        </w:rPr>
        <w:t xml:space="preserve">Все предлагаемые Участником закупки товары должны быть заявлены в полном соответствии с </w:t>
      </w:r>
      <w:r w:rsidR="00506025" w:rsidRPr="00213A6D">
        <w:rPr>
          <w:sz w:val="22"/>
          <w:szCs w:val="22"/>
        </w:rPr>
        <w:t>техническим описанием/требования</w:t>
      </w:r>
      <w:r w:rsidR="00AE503C" w:rsidRPr="00213A6D">
        <w:rPr>
          <w:sz w:val="22"/>
          <w:szCs w:val="22"/>
        </w:rPr>
        <w:t>ми</w:t>
      </w:r>
      <w:r w:rsidR="00BC0558" w:rsidRPr="00213A6D">
        <w:rPr>
          <w:sz w:val="22"/>
          <w:szCs w:val="22"/>
        </w:rPr>
        <w:t>,</w:t>
      </w:r>
      <w:r w:rsidRPr="00213A6D">
        <w:rPr>
          <w:sz w:val="22"/>
          <w:szCs w:val="22"/>
        </w:rPr>
        <w:t xml:space="preserve"> указанны</w:t>
      </w:r>
      <w:r w:rsidR="00AE503C" w:rsidRPr="00213A6D">
        <w:rPr>
          <w:sz w:val="22"/>
          <w:szCs w:val="22"/>
        </w:rPr>
        <w:t>ми</w:t>
      </w:r>
      <w:r w:rsidRPr="00213A6D">
        <w:rPr>
          <w:sz w:val="22"/>
          <w:szCs w:val="22"/>
        </w:rPr>
        <w:t xml:space="preserve"> в </w:t>
      </w:r>
      <w:r w:rsidR="00BC0558" w:rsidRPr="00213A6D">
        <w:rPr>
          <w:sz w:val="22"/>
          <w:szCs w:val="22"/>
        </w:rPr>
        <w:t xml:space="preserve">Спецификациях и </w:t>
      </w:r>
      <w:r w:rsidR="00506025" w:rsidRPr="00213A6D">
        <w:rPr>
          <w:sz w:val="22"/>
          <w:szCs w:val="22"/>
        </w:rPr>
        <w:t>регистрационным</w:t>
      </w:r>
      <w:r w:rsidRPr="00213A6D">
        <w:rPr>
          <w:sz w:val="22"/>
          <w:szCs w:val="22"/>
        </w:rPr>
        <w:t xml:space="preserve"> удостоверен</w:t>
      </w:r>
      <w:r w:rsidR="00506025" w:rsidRPr="00213A6D">
        <w:rPr>
          <w:sz w:val="22"/>
          <w:szCs w:val="22"/>
        </w:rPr>
        <w:t>ием</w:t>
      </w:r>
      <w:r w:rsidRPr="00213A6D">
        <w:rPr>
          <w:sz w:val="22"/>
          <w:szCs w:val="22"/>
        </w:rPr>
        <w:t xml:space="preserve"> </w:t>
      </w:r>
      <w:r w:rsidR="00BC0558" w:rsidRPr="00213A6D">
        <w:rPr>
          <w:sz w:val="22"/>
          <w:szCs w:val="22"/>
        </w:rPr>
        <w:t>с обязательным указанием</w:t>
      </w:r>
      <w:r w:rsidR="00BC0558" w:rsidRPr="00213A6D">
        <w:rPr>
          <w:bCs/>
          <w:sz w:val="22"/>
          <w:szCs w:val="22"/>
        </w:rPr>
        <w:t xml:space="preserve"> точного</w:t>
      </w:r>
      <w:r w:rsidRPr="00213A6D">
        <w:rPr>
          <w:bCs/>
          <w:sz w:val="22"/>
          <w:szCs w:val="22"/>
        </w:rPr>
        <w:t xml:space="preserve"> вариант</w:t>
      </w:r>
      <w:r w:rsidR="00BC0558" w:rsidRPr="00213A6D">
        <w:rPr>
          <w:bCs/>
          <w:sz w:val="22"/>
          <w:szCs w:val="22"/>
        </w:rPr>
        <w:t xml:space="preserve">а </w:t>
      </w:r>
      <w:r w:rsidRPr="00213A6D">
        <w:rPr>
          <w:bCs/>
          <w:sz w:val="22"/>
          <w:szCs w:val="22"/>
        </w:rPr>
        <w:t>исполнения, указанн</w:t>
      </w:r>
      <w:r w:rsidR="00BC0558" w:rsidRPr="00213A6D">
        <w:rPr>
          <w:bCs/>
          <w:sz w:val="22"/>
          <w:szCs w:val="22"/>
        </w:rPr>
        <w:t>ого</w:t>
      </w:r>
      <w:r w:rsidRPr="00213A6D">
        <w:rPr>
          <w:bCs/>
          <w:sz w:val="22"/>
          <w:szCs w:val="22"/>
        </w:rPr>
        <w:t xml:space="preserve"> в приложении к регистрационному удостоверению (при его наличии)</w:t>
      </w:r>
      <w:r w:rsidR="00BC0558" w:rsidRPr="00213A6D">
        <w:rPr>
          <w:bCs/>
          <w:sz w:val="22"/>
          <w:szCs w:val="22"/>
        </w:rPr>
        <w:t>.</w:t>
      </w:r>
    </w:p>
    <w:p w:rsidR="00D33147" w:rsidRPr="00213A6D" w:rsidRDefault="00D33147" w:rsidP="00BC0558">
      <w:pPr>
        <w:jc w:val="both"/>
        <w:rPr>
          <w:sz w:val="22"/>
          <w:szCs w:val="22"/>
          <w:lang w:eastAsia="zh-CN"/>
        </w:rPr>
      </w:pPr>
    </w:p>
    <w:p w:rsidR="00AD1C44" w:rsidRPr="00213A6D" w:rsidRDefault="00AD1C44" w:rsidP="00AD1C4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213A6D">
        <w:rPr>
          <w:sz w:val="22"/>
          <w:szCs w:val="22"/>
        </w:rPr>
        <w:t xml:space="preserve">Участник закупки вправе для </w:t>
      </w:r>
      <w:r w:rsidR="00C01E23" w:rsidRPr="00213A6D">
        <w:rPr>
          <w:sz w:val="22"/>
          <w:szCs w:val="22"/>
        </w:rPr>
        <w:t xml:space="preserve">исполнения обязательств </w:t>
      </w:r>
      <w:r w:rsidRPr="00213A6D">
        <w:rPr>
          <w:sz w:val="22"/>
          <w:szCs w:val="22"/>
        </w:rPr>
        <w:t xml:space="preserve">по </w:t>
      </w:r>
      <w:r w:rsidR="00C01E23" w:rsidRPr="00213A6D">
        <w:rPr>
          <w:sz w:val="22"/>
          <w:szCs w:val="22"/>
        </w:rPr>
        <w:t>Договору</w:t>
      </w:r>
      <w:r w:rsidRPr="00213A6D">
        <w:rPr>
          <w:sz w:val="22"/>
          <w:szCs w:val="22"/>
        </w:rPr>
        <w:t xml:space="preserve"> привлекать субподрядные организации.</w:t>
      </w:r>
    </w:p>
    <w:p w:rsidR="00AD1C44" w:rsidRPr="00213A6D" w:rsidRDefault="00AD1C44" w:rsidP="00BC0558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597ED8" w:rsidRPr="00213A6D" w:rsidRDefault="005A4CE4" w:rsidP="00597ED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C3606C" w:rsidRPr="00213A6D">
        <w:rPr>
          <w:b/>
          <w:sz w:val="22"/>
          <w:szCs w:val="22"/>
        </w:rPr>
        <w:t>.</w:t>
      </w:r>
      <w:r w:rsidR="00597ED8" w:rsidRPr="00213A6D">
        <w:rPr>
          <w:b/>
          <w:sz w:val="22"/>
          <w:szCs w:val="22"/>
        </w:rPr>
        <w:t xml:space="preserve"> Требования к оформлению технико-коммерческих предложений участников</w:t>
      </w:r>
    </w:p>
    <w:p w:rsidR="00597ED8" w:rsidRPr="00213A6D" w:rsidRDefault="00597ED8" w:rsidP="00597ED8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213A6D">
        <w:rPr>
          <w:sz w:val="22"/>
          <w:szCs w:val="22"/>
        </w:rPr>
        <w:t>В табличной части ТКП все цифры и суммы должны указываться с точностью до сотых, в расчетах/формулах должно применяться округление</w:t>
      </w:r>
      <w:r w:rsidR="00823BB5" w:rsidRPr="00213A6D">
        <w:rPr>
          <w:sz w:val="22"/>
          <w:szCs w:val="22"/>
        </w:rPr>
        <w:t>, должны быть посчитаны итоговые суммы.</w:t>
      </w:r>
      <w:r w:rsidRPr="00213A6D">
        <w:rPr>
          <w:sz w:val="22"/>
          <w:szCs w:val="22"/>
        </w:rPr>
        <w:t xml:space="preserve"> </w:t>
      </w:r>
    </w:p>
    <w:p w:rsidR="00E62CFB" w:rsidRPr="00213A6D" w:rsidRDefault="00E62CFB" w:rsidP="00597ED8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E62CFB" w:rsidRPr="00213A6D" w:rsidRDefault="00E62CFB" w:rsidP="00597ED8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213A6D">
        <w:rPr>
          <w:sz w:val="22"/>
          <w:szCs w:val="22"/>
        </w:rPr>
        <w:t>В спецификациях должны быть четко прописаны производитель и страна производства по каждой позиции.</w:t>
      </w:r>
    </w:p>
    <w:p w:rsidR="00E62CFB" w:rsidRPr="00213A6D" w:rsidRDefault="00E62CFB" w:rsidP="00E62CFB">
      <w:pPr>
        <w:jc w:val="both"/>
        <w:rPr>
          <w:sz w:val="22"/>
          <w:szCs w:val="22"/>
        </w:rPr>
      </w:pPr>
    </w:p>
    <w:p w:rsidR="00E62CFB" w:rsidRPr="00213A6D" w:rsidRDefault="00E62CFB" w:rsidP="00E62CFB">
      <w:pPr>
        <w:jc w:val="both"/>
        <w:rPr>
          <w:sz w:val="22"/>
          <w:szCs w:val="22"/>
        </w:rPr>
      </w:pPr>
      <w:r w:rsidRPr="00213A6D">
        <w:rPr>
          <w:sz w:val="22"/>
          <w:szCs w:val="22"/>
        </w:rPr>
        <w:t>Поставщик вправе предложить равноценные аналоги - изделия, которые сопоставимы по функциональному назначению, применению, качественным и техническим характеристикам и другим параметрам с изначально указанными Покупателем позициям.</w:t>
      </w:r>
    </w:p>
    <w:p w:rsidR="00063C24" w:rsidRPr="00213A6D" w:rsidRDefault="00063C24" w:rsidP="00063C24">
      <w:pPr>
        <w:jc w:val="both"/>
        <w:rPr>
          <w:sz w:val="22"/>
          <w:szCs w:val="22"/>
        </w:rPr>
      </w:pPr>
    </w:p>
    <w:p w:rsidR="00063C24" w:rsidRPr="00213A6D" w:rsidRDefault="00E62CFB" w:rsidP="00063C24">
      <w:pPr>
        <w:jc w:val="both"/>
        <w:rPr>
          <w:i/>
          <w:iCs/>
          <w:color w:val="000000"/>
          <w:sz w:val="22"/>
          <w:szCs w:val="22"/>
        </w:rPr>
      </w:pPr>
      <w:r w:rsidRPr="00213A6D">
        <w:rPr>
          <w:sz w:val="22"/>
          <w:szCs w:val="22"/>
        </w:rPr>
        <w:t>В таком случае замена должна быть четко выделена в ТКП Участника</w:t>
      </w:r>
      <w:r w:rsidR="00432A1E" w:rsidRPr="00213A6D">
        <w:rPr>
          <w:sz w:val="22"/>
          <w:szCs w:val="22"/>
        </w:rPr>
        <w:t xml:space="preserve"> </w:t>
      </w:r>
      <w:r w:rsidR="00ED17A5" w:rsidRPr="00213A6D">
        <w:rPr>
          <w:sz w:val="22"/>
          <w:szCs w:val="22"/>
        </w:rPr>
        <w:t>и указана в соседнем столбце</w:t>
      </w:r>
      <w:r w:rsidRPr="00213A6D">
        <w:rPr>
          <w:sz w:val="22"/>
          <w:szCs w:val="22"/>
        </w:rPr>
        <w:t>.</w:t>
      </w:r>
      <w:r w:rsidR="00063C24" w:rsidRPr="00213A6D">
        <w:rPr>
          <w:sz w:val="22"/>
          <w:szCs w:val="22"/>
        </w:rPr>
        <w:t xml:space="preserve"> (</w:t>
      </w:r>
      <w:r w:rsidR="00063C24" w:rsidRPr="00213A6D">
        <w:rPr>
          <w:i/>
          <w:iCs/>
          <w:color w:val="000000"/>
          <w:sz w:val="22"/>
          <w:szCs w:val="22"/>
        </w:rPr>
        <w:t xml:space="preserve">Если участник дает цену на указанную изначально Заказчиком позицию, ячейка в соседнем столбце </w:t>
      </w:r>
      <w:r w:rsidR="00E003CD" w:rsidRPr="00213A6D">
        <w:rPr>
          <w:i/>
          <w:iCs/>
          <w:color w:val="000000"/>
          <w:sz w:val="22"/>
          <w:szCs w:val="22"/>
        </w:rPr>
        <w:t>«Аналог»</w:t>
      </w:r>
      <w:r w:rsidR="00063C24" w:rsidRPr="00213A6D">
        <w:rPr>
          <w:i/>
          <w:iCs/>
          <w:color w:val="000000"/>
          <w:sz w:val="22"/>
          <w:szCs w:val="22"/>
        </w:rPr>
        <w:t xml:space="preserve"> остается пустой). </w:t>
      </w:r>
    </w:p>
    <w:p w:rsidR="00E62CFB" w:rsidRPr="00213A6D" w:rsidRDefault="00E62CFB" w:rsidP="00E62CFB">
      <w:pPr>
        <w:jc w:val="both"/>
        <w:rPr>
          <w:sz w:val="22"/>
          <w:szCs w:val="22"/>
        </w:rPr>
      </w:pPr>
    </w:p>
    <w:p w:rsidR="00E62CFB" w:rsidRPr="00213A6D" w:rsidRDefault="00E62CFB" w:rsidP="002769BA">
      <w:pPr>
        <w:jc w:val="both"/>
        <w:rPr>
          <w:sz w:val="22"/>
          <w:szCs w:val="22"/>
        </w:rPr>
      </w:pPr>
      <w:r w:rsidRPr="00213A6D">
        <w:rPr>
          <w:sz w:val="22"/>
          <w:szCs w:val="22"/>
        </w:rPr>
        <w:t xml:space="preserve">При замене на аналог вся информация по предлагаемой замене должна быть прописана максимально информативно: </w:t>
      </w:r>
      <w:r w:rsidR="002769BA" w:rsidRPr="00213A6D">
        <w:rPr>
          <w:sz w:val="22"/>
          <w:szCs w:val="22"/>
        </w:rPr>
        <w:t xml:space="preserve">параметры, материал, размер, цвет, состав набора, кол-во в упаковке и другие </w:t>
      </w:r>
      <w:r w:rsidR="00ED17A5" w:rsidRPr="00213A6D">
        <w:rPr>
          <w:sz w:val="22"/>
          <w:szCs w:val="22"/>
        </w:rPr>
        <w:t>значим</w:t>
      </w:r>
      <w:r w:rsidR="002769BA" w:rsidRPr="00213A6D">
        <w:rPr>
          <w:sz w:val="22"/>
          <w:szCs w:val="22"/>
        </w:rPr>
        <w:t xml:space="preserve">ые показатели, </w:t>
      </w:r>
      <w:r w:rsidRPr="00213A6D">
        <w:rPr>
          <w:sz w:val="22"/>
          <w:szCs w:val="22"/>
        </w:rPr>
        <w:t>производитель, страна производства.</w:t>
      </w:r>
    </w:p>
    <w:p w:rsidR="00BC020D" w:rsidRPr="00213A6D" w:rsidRDefault="00BC020D" w:rsidP="00597ED8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BC020D" w:rsidRPr="00213A6D" w:rsidSect="00D3314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6425"/>
    <w:multiLevelType w:val="hybridMultilevel"/>
    <w:tmpl w:val="4C861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74E6D"/>
    <w:multiLevelType w:val="multilevel"/>
    <w:tmpl w:val="089825C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1F3A2B"/>
    <w:multiLevelType w:val="hybridMultilevel"/>
    <w:tmpl w:val="62F2429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C06"/>
    <w:rsid w:val="00051620"/>
    <w:rsid w:val="0005481F"/>
    <w:rsid w:val="00063C24"/>
    <w:rsid w:val="00066004"/>
    <w:rsid w:val="000B0CD1"/>
    <w:rsid w:val="000E212F"/>
    <w:rsid w:val="0010167A"/>
    <w:rsid w:val="00111B33"/>
    <w:rsid w:val="00121E0C"/>
    <w:rsid w:val="00124F87"/>
    <w:rsid w:val="001A0C90"/>
    <w:rsid w:val="001C10EC"/>
    <w:rsid w:val="001C1A71"/>
    <w:rsid w:val="00213A6D"/>
    <w:rsid w:val="002769BA"/>
    <w:rsid w:val="00312387"/>
    <w:rsid w:val="00357A47"/>
    <w:rsid w:val="00374DB9"/>
    <w:rsid w:val="003D2754"/>
    <w:rsid w:val="003D6557"/>
    <w:rsid w:val="003F488B"/>
    <w:rsid w:val="00432A1E"/>
    <w:rsid w:val="00483BF6"/>
    <w:rsid w:val="004C4404"/>
    <w:rsid w:val="00506025"/>
    <w:rsid w:val="00510695"/>
    <w:rsid w:val="00540919"/>
    <w:rsid w:val="00565C3E"/>
    <w:rsid w:val="00571B7A"/>
    <w:rsid w:val="0058142F"/>
    <w:rsid w:val="00597ED8"/>
    <w:rsid w:val="005A4CE4"/>
    <w:rsid w:val="005A61F6"/>
    <w:rsid w:val="005A732C"/>
    <w:rsid w:val="005E4051"/>
    <w:rsid w:val="006030E8"/>
    <w:rsid w:val="00617F93"/>
    <w:rsid w:val="0062191D"/>
    <w:rsid w:val="006435CF"/>
    <w:rsid w:val="00665ECE"/>
    <w:rsid w:val="00693776"/>
    <w:rsid w:val="006A2270"/>
    <w:rsid w:val="006E2BE4"/>
    <w:rsid w:val="00754574"/>
    <w:rsid w:val="007E7E4D"/>
    <w:rsid w:val="00823BB5"/>
    <w:rsid w:val="00861016"/>
    <w:rsid w:val="00887D3C"/>
    <w:rsid w:val="0090465E"/>
    <w:rsid w:val="0091004A"/>
    <w:rsid w:val="009D2AD3"/>
    <w:rsid w:val="009D74BD"/>
    <w:rsid w:val="00A11345"/>
    <w:rsid w:val="00A12B28"/>
    <w:rsid w:val="00A24067"/>
    <w:rsid w:val="00A64459"/>
    <w:rsid w:val="00AC2C81"/>
    <w:rsid w:val="00AD1C44"/>
    <w:rsid w:val="00AD590A"/>
    <w:rsid w:val="00AE503C"/>
    <w:rsid w:val="00AF584D"/>
    <w:rsid w:val="00B03B18"/>
    <w:rsid w:val="00B20CC4"/>
    <w:rsid w:val="00B60E59"/>
    <w:rsid w:val="00BA4D59"/>
    <w:rsid w:val="00BC020D"/>
    <w:rsid w:val="00BC0558"/>
    <w:rsid w:val="00C01E23"/>
    <w:rsid w:val="00C15C99"/>
    <w:rsid w:val="00C2280A"/>
    <w:rsid w:val="00C3606C"/>
    <w:rsid w:val="00C5427E"/>
    <w:rsid w:val="00C713EA"/>
    <w:rsid w:val="00CB66F2"/>
    <w:rsid w:val="00CB6B39"/>
    <w:rsid w:val="00CC1C3E"/>
    <w:rsid w:val="00CE1AF3"/>
    <w:rsid w:val="00D0442C"/>
    <w:rsid w:val="00D102D2"/>
    <w:rsid w:val="00D33147"/>
    <w:rsid w:val="00D50C06"/>
    <w:rsid w:val="00D54CFA"/>
    <w:rsid w:val="00D70688"/>
    <w:rsid w:val="00DA1CEA"/>
    <w:rsid w:val="00DB2B48"/>
    <w:rsid w:val="00DB7364"/>
    <w:rsid w:val="00DC3298"/>
    <w:rsid w:val="00E003CD"/>
    <w:rsid w:val="00E62CFB"/>
    <w:rsid w:val="00E9589E"/>
    <w:rsid w:val="00ED17A5"/>
    <w:rsid w:val="00EE558E"/>
    <w:rsid w:val="00EE6522"/>
    <w:rsid w:val="00F27185"/>
    <w:rsid w:val="00F40858"/>
    <w:rsid w:val="00FA0A2B"/>
    <w:rsid w:val="00FA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28C76"/>
  <w15:chartTrackingRefBased/>
  <w15:docId w15:val="{81560C49-E820-487D-B035-D458F024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590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AD590A"/>
    <w:rPr>
      <w:color w:val="0000FF"/>
      <w:u w:val="single"/>
    </w:rPr>
  </w:style>
  <w:style w:type="character" w:customStyle="1" w:styleId="a5">
    <w:name w:val="Основной текст_"/>
    <w:basedOn w:val="a0"/>
    <w:link w:val="1"/>
    <w:rsid w:val="00BC020D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rsid w:val="00BC020D"/>
    <w:pPr>
      <w:widowControl w:val="0"/>
      <w:spacing w:after="220"/>
    </w:pPr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BC02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2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Сапотко Марина Александровна</dc:creator>
  <cp:keywords/>
  <dc:description/>
  <cp:lastModifiedBy>Борис Александр Александрович</cp:lastModifiedBy>
  <cp:revision>34</cp:revision>
  <dcterms:created xsi:type="dcterms:W3CDTF">2025-07-28T13:00:00Z</dcterms:created>
  <dcterms:modified xsi:type="dcterms:W3CDTF">2026-08-14T08:48:00Z</dcterms:modified>
</cp:coreProperties>
</file>